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D9" w:rsidRPr="003B78D9" w:rsidRDefault="003B78D9" w:rsidP="003B78D9">
      <w:pPr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>Эта информация в первую очередь предназначена для операторов радиолюбитель ’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>’, которые хотят сохранить и отрегулировать их Б-г-77. Любое утверждение регулирующего органа (например, аттестация FCC) может стать недействительным по использованию этой информации. Пользователи должны обеспечить их рациями, работающими в соответствии с условиями лицензии. В любом случае пользователь берет на себя всю ответственность и риск от использования этой информации и инстр</w:t>
      </w:r>
      <w:r>
        <w:rPr>
          <w:rFonts w:ascii="Times New Roman" w:hAnsi="Times New Roman" w:cs="Times New Roman"/>
          <w:sz w:val="28"/>
          <w:szCs w:val="28"/>
        </w:rPr>
        <w:t>ументов, предоставляемых здесь.</w:t>
      </w:r>
    </w:p>
    <w:p w:rsidR="003B78D9" w:rsidRPr="003B78D9" w:rsidRDefault="003B78D9" w:rsidP="003B78D9">
      <w:pPr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Radioddity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ГД-77 становится довольно популярным начального уровня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двухдиапазонный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ДМБ КПК для использования радиолюбитель ’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’. Б-г-77 семья принимает это дизайн сигналы от радиостанции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dmr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предназначен для чисто коммерческих или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бизнес-двухстороннее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использование радио. На этой арене, при неисправности оборудования, пользователь должен вернуть радио к своему поставщику для ремонта. Очень низкая стоимость ГД-77 означает, что ремонт не в целом осуществимо, и поэтому замена, а не ремонт является наиболее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эффективной стратегии затрат.</w:t>
      </w:r>
      <w:r w:rsidRPr="003B78D9">
        <w:rPr>
          <w:rFonts w:ascii="Times New Roman" w:hAnsi="Times New Roman" w:cs="Times New Roman"/>
          <w:sz w:val="28"/>
          <w:szCs w:val="28"/>
        </w:rPr>
        <w:br/>
        <w:t xml:space="preserve">Радиолюбители не имеют времени/ограничений затрат.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Мы чаще предпочитаем ремонт наших собственных радиоаппаратуры, и есть время экспериментировать, возиться и настраивать аппаратуру, пока это ’просто так’ для наших нужд.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Проект ГД-77 тюнинг родилась из этой философии. Единственная проблема заключалась в том, что нет никаких инструментов, информации или ссылок, позволяющих нам сохранять ГД-77. Подписаться на эту информацию вдохновили Роджера VK3KYY, Колин G4EML и Джейсон VK7ZJA поставить Б-77 под микроскопом для того, чтобы получить средства, необходимые для радиол</w:t>
      </w:r>
      <w:r>
        <w:rPr>
          <w:rFonts w:ascii="Times New Roman" w:hAnsi="Times New Roman" w:cs="Times New Roman"/>
          <w:sz w:val="28"/>
          <w:szCs w:val="28"/>
        </w:rPr>
        <w:t>юбителей для поддержания ГД-77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та информация и инструменты произошли с глубоких исследований и экспериментов.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Radioddity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иметь собственную настройку для ГД-77, что-то, что упоминается в документы о сертификации FCC, но это скрыто от широкой публики для того, чтобы не раскрыть что-нибудь коммерческую тайну. Поскольку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Radioddity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нет ремонта объекта, представляя эту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не собирается лишать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Radioddity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любого дохода. Действительно, само наличие этой информации может повысить привлекательность ГД-77 для радиолюбительского сообщества и может даже привести к увеличению продаж для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Radioddity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, подобно тому, как слово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toolz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MD380 должно было вызвать взрыв продаж для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tyt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>. Я знаю некоторые радиолюбители, которые отказываются иметь любое оборудование, за которое они не могут получить пособия, услуги или другую информацию, необходимую для поддержания этого оборуд</w:t>
      </w:r>
      <w:r>
        <w:rPr>
          <w:rFonts w:ascii="Times New Roman" w:hAnsi="Times New Roman" w:cs="Times New Roman"/>
          <w:sz w:val="28"/>
          <w:szCs w:val="28"/>
        </w:rPr>
        <w:t>ования.</w:t>
      </w:r>
      <w:r w:rsidRPr="003B78D9">
        <w:rPr>
          <w:rFonts w:ascii="Times New Roman" w:hAnsi="Times New Roman" w:cs="Times New Roman"/>
          <w:sz w:val="28"/>
          <w:szCs w:val="28"/>
        </w:rPr>
        <w:br/>
        <w:t xml:space="preserve">Остается надеяться, что этот проект будет в конечном итоге в аккуратный автономную программу тюнинг инструмент для ГД-77. В настоящее время, Б-77 проект тюнинга еще не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перейти к этой стадии, так как некоторые данные должны быть уточнены и понимать лучше. Как только это было сделано, то тюнинг инструмент для ГД-77 может </w:t>
      </w:r>
      <w:r w:rsidRPr="003B78D9">
        <w:rPr>
          <w:rFonts w:ascii="Times New Roman" w:hAnsi="Times New Roman" w:cs="Times New Roman"/>
          <w:sz w:val="28"/>
          <w:szCs w:val="28"/>
        </w:rPr>
        <w:lastRenderedPageBreak/>
        <w:t xml:space="preserve">быть произведено. На данный момент, хотя, большую часть основной информации и инструменты все здесь, но представлены таким образом, что это совсем "сырой" и нуждается в небольшой компьютер подкованных, чтобы использовать. Если Вы не комфортно, используя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hex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-редактор, </w:t>
      </w:r>
      <w:r>
        <w:rPr>
          <w:rFonts w:ascii="Times New Roman" w:hAnsi="Times New Roman" w:cs="Times New Roman"/>
          <w:sz w:val="28"/>
          <w:szCs w:val="28"/>
        </w:rPr>
        <w:t>то вы будете прямо у себя дома.</w:t>
      </w:r>
    </w:p>
    <w:p w:rsidR="003B78D9" w:rsidRPr="003B78D9" w:rsidRDefault="003B78D9" w:rsidP="003B78D9">
      <w:pPr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b/>
          <w:bCs/>
          <w:sz w:val="28"/>
          <w:szCs w:val="28"/>
        </w:rPr>
        <w:t>Внимание: ГД-77 программное обеспечение флэш-менеджер-это очень низкий уровень инструмент и может нанести серьезный и непоправимый ущерб вашему радио. Неизбирательное применение может испортить и программного и аппаратного обеспечения вашего радио. Убедитесь, что вы понимаете, что именно вы делаете, и использовать с осторожностью.</w:t>
      </w:r>
      <w:r w:rsidRPr="003B78D9">
        <w:rPr>
          <w:rFonts w:ascii="Times New Roman" w:hAnsi="Times New Roman" w:cs="Times New Roman"/>
          <w:sz w:val="28"/>
          <w:szCs w:val="28"/>
        </w:rPr>
        <w:br/>
        <w:t>Ссылки для скачивания:</w:t>
      </w:r>
    </w:p>
    <w:p w:rsidR="003B78D9" w:rsidRPr="003B78D9" w:rsidRDefault="003B78D9" w:rsidP="003B78D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B78D9">
          <w:rPr>
            <w:rStyle w:val="a3"/>
            <w:rFonts w:ascii="Times New Roman" w:hAnsi="Times New Roman" w:cs="Times New Roman"/>
            <w:sz w:val="28"/>
            <w:szCs w:val="28"/>
          </w:rPr>
          <w:t xml:space="preserve">Скачать ГД-77 </w:t>
        </w:r>
        <w:proofErr w:type="spellStart"/>
        <w:r w:rsidRPr="003B78D9">
          <w:rPr>
            <w:rStyle w:val="a3"/>
            <w:rFonts w:ascii="Times New Roman" w:hAnsi="Times New Roman" w:cs="Times New Roman"/>
            <w:sz w:val="28"/>
            <w:szCs w:val="28"/>
          </w:rPr>
          <w:t>флеш</w:t>
        </w:r>
        <w:proofErr w:type="spellEnd"/>
        <w:r w:rsidRPr="003B78D9">
          <w:rPr>
            <w:rStyle w:val="a3"/>
            <w:rFonts w:ascii="Times New Roman" w:hAnsi="Times New Roman" w:cs="Times New Roman"/>
            <w:sz w:val="28"/>
            <w:szCs w:val="28"/>
          </w:rPr>
          <w:t>-менеджер (62kb)</w:t>
        </w:r>
      </w:hyperlink>
    </w:p>
    <w:p w:rsidR="003B78D9" w:rsidRPr="003B78D9" w:rsidRDefault="003B78D9" w:rsidP="003B78D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B78D9">
          <w:rPr>
            <w:rStyle w:val="a3"/>
            <w:rFonts w:ascii="Times New Roman" w:hAnsi="Times New Roman" w:cs="Times New Roman"/>
            <w:sz w:val="28"/>
            <w:szCs w:val="28"/>
          </w:rPr>
          <w:t xml:space="preserve">Скачать </w:t>
        </w:r>
        <w:proofErr w:type="gramStart"/>
        <w:r w:rsidRPr="003B78D9">
          <w:rPr>
            <w:rStyle w:val="a3"/>
            <w:rFonts w:ascii="Times New Roman" w:hAnsi="Times New Roman" w:cs="Times New Roman"/>
            <w:sz w:val="28"/>
            <w:szCs w:val="28"/>
          </w:rPr>
          <w:t>вспомогательная</w:t>
        </w:r>
        <w:proofErr w:type="gramEnd"/>
        <w:r w:rsidRPr="003B78D9">
          <w:rPr>
            <w:rStyle w:val="a3"/>
            <w:rFonts w:ascii="Times New Roman" w:hAnsi="Times New Roman" w:cs="Times New Roman"/>
            <w:sz w:val="28"/>
            <w:szCs w:val="28"/>
          </w:rPr>
          <w:t xml:space="preserve"> здесь </w:t>
        </w:r>
        <w:proofErr w:type="spellStart"/>
        <w:r w:rsidRPr="003B78D9">
          <w:rPr>
            <w:rStyle w:val="a3"/>
            <w:rFonts w:ascii="Times New Roman" w:hAnsi="Times New Roman" w:cs="Times New Roman"/>
            <w:sz w:val="28"/>
            <w:szCs w:val="28"/>
          </w:rPr>
          <w:t>dll</w:t>
        </w:r>
        <w:proofErr w:type="spellEnd"/>
        <w:r w:rsidRPr="003B78D9">
          <w:rPr>
            <w:rStyle w:val="a3"/>
            <w:rFonts w:ascii="Times New Roman" w:hAnsi="Times New Roman" w:cs="Times New Roman"/>
            <w:sz w:val="28"/>
            <w:szCs w:val="28"/>
          </w:rPr>
          <w:t xml:space="preserve"> файл; должны быть в одном каталоге с исполняемым флэш-менеджера. (96кб)</w:t>
        </w:r>
      </w:hyperlink>
    </w:p>
    <w:p w:rsidR="003B78D9" w:rsidRDefault="003B78D9" w:rsidP="003B78D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B78D9">
          <w:rPr>
            <w:rStyle w:val="a3"/>
            <w:rFonts w:ascii="Times New Roman" w:hAnsi="Times New Roman" w:cs="Times New Roman"/>
            <w:sz w:val="28"/>
            <w:szCs w:val="28"/>
          </w:rPr>
          <w:t xml:space="preserve">Если вам нужен хороший </w:t>
        </w:r>
        <w:proofErr w:type="spellStart"/>
        <w:r w:rsidRPr="003B78D9">
          <w:rPr>
            <w:rStyle w:val="a3"/>
            <w:rFonts w:ascii="Times New Roman" w:hAnsi="Times New Roman" w:cs="Times New Roman"/>
            <w:sz w:val="28"/>
            <w:szCs w:val="28"/>
          </w:rPr>
          <w:t>hex</w:t>
        </w:r>
        <w:proofErr w:type="spellEnd"/>
        <w:r w:rsidRPr="003B78D9">
          <w:rPr>
            <w:rStyle w:val="a3"/>
            <w:rFonts w:ascii="Times New Roman" w:hAnsi="Times New Roman" w:cs="Times New Roman"/>
            <w:sz w:val="28"/>
            <w:szCs w:val="28"/>
          </w:rPr>
          <w:t xml:space="preserve">-редактор, помощью </w:t>
        </w:r>
        <w:proofErr w:type="spellStart"/>
        <w:r w:rsidRPr="003B78D9">
          <w:rPr>
            <w:rStyle w:val="a3"/>
            <w:rFonts w:ascii="Times New Roman" w:hAnsi="Times New Roman" w:cs="Times New Roman"/>
            <w:sz w:val="28"/>
            <w:szCs w:val="28"/>
          </w:rPr>
          <w:t>hxd</w:t>
        </w:r>
        <w:proofErr w:type="spellEnd"/>
        <w:proofErr w:type="gramStart"/>
        <w:r w:rsidRPr="003B78D9">
          <w:rPr>
            <w:rStyle w:val="a3"/>
            <w:rFonts w:ascii="Times New Roman" w:hAnsi="Times New Roman" w:cs="Times New Roman"/>
            <w:sz w:val="28"/>
            <w:szCs w:val="28"/>
          </w:rPr>
          <w:t xml:space="preserve"> С</w:t>
        </w:r>
        <w:proofErr w:type="gramEnd"/>
        <w:r w:rsidRPr="003B78D9">
          <w:rPr>
            <w:rStyle w:val="a3"/>
            <w:rFonts w:ascii="Times New Roman" w:hAnsi="Times New Roman" w:cs="Times New Roman"/>
            <w:sz w:val="28"/>
            <w:szCs w:val="28"/>
          </w:rPr>
          <w:t>качать в вашем языке здесь (о 860kb)</w:t>
        </w:r>
      </w:hyperlink>
      <w:r w:rsidRPr="003B78D9">
        <w:rPr>
          <w:rFonts w:ascii="Times New Roman" w:hAnsi="Times New Roman" w:cs="Times New Roman"/>
          <w:sz w:val="28"/>
          <w:szCs w:val="28"/>
        </w:rPr>
        <w:br/>
        <w:t>Существует четыре типа памяти в ГД-77:</w:t>
      </w:r>
      <w:r w:rsidRPr="003B78D9">
        <w:rPr>
          <w:rFonts w:ascii="Times New Roman" w:hAnsi="Times New Roman" w:cs="Times New Roman"/>
          <w:sz w:val="28"/>
          <w:szCs w:val="28"/>
        </w:rPr>
        <w:br/>
        <w:t xml:space="preserve">1) ЭСППЗУ 64kbyte: половина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codeplug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хранится здесь.</w:t>
      </w:r>
      <w:r w:rsidRPr="003B78D9">
        <w:rPr>
          <w:rFonts w:ascii="Times New Roman" w:hAnsi="Times New Roman" w:cs="Times New Roman"/>
          <w:sz w:val="28"/>
          <w:szCs w:val="28"/>
        </w:rPr>
        <w:br/>
        <w:t xml:space="preserve">2) Внешняя флэш-память 1Mbyte: вторая половина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codeplug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>, идентификаторы ДМБ написано ActiveClient.exe данные центровки РФ и даже отображения символа шрифта данных хранится здесь.</w:t>
      </w:r>
      <w:r w:rsidRPr="003B78D9">
        <w:rPr>
          <w:rFonts w:ascii="Times New Roman" w:hAnsi="Times New Roman" w:cs="Times New Roman"/>
          <w:sz w:val="28"/>
          <w:szCs w:val="28"/>
        </w:rPr>
        <w:br/>
        <w:t>3) Внутренний микроконтроллер 512kbyte флэш-памяти: это где радио живет прошивка.</w:t>
      </w:r>
      <w:r w:rsidRPr="003B78D9">
        <w:rPr>
          <w:rFonts w:ascii="Times New Roman" w:hAnsi="Times New Roman" w:cs="Times New Roman"/>
          <w:sz w:val="28"/>
          <w:szCs w:val="28"/>
        </w:rPr>
        <w:br/>
        <w:t>4) внутреннее ОЗУ микроконтроллера 128kbyte: используется MCU для собственного внутренн</w:t>
      </w:r>
      <w:r>
        <w:rPr>
          <w:rFonts w:ascii="Times New Roman" w:hAnsi="Times New Roman" w:cs="Times New Roman"/>
          <w:sz w:val="28"/>
          <w:szCs w:val="28"/>
        </w:rPr>
        <w:t>его оперативного использования.</w:t>
      </w:r>
      <w:r w:rsidRPr="003B78D9">
        <w:rPr>
          <w:rFonts w:ascii="Times New Roman" w:hAnsi="Times New Roman" w:cs="Times New Roman"/>
          <w:sz w:val="28"/>
          <w:szCs w:val="28"/>
        </w:rPr>
        <w:br/>
        <w:t xml:space="preserve">Б-г-77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-менеджер работает с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флэш-памяти. Все 1Mbyte (8Mbits) это флэш-памяти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доступен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для чтения и записи с помощью этого инструмента. Таким образом, Вы можете редактировать половины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codeplug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или ДНБ идентификаторы, хотя это было бы легче на использование программного обеспечения CPS и ActiveClient.exe соответственно, чтобы изменить их. Вы также можете изменить шрифты радио дисплей, если вы могли разобраться, как они кодируются в памяти, а затем </w:t>
      </w:r>
      <w:r>
        <w:rPr>
          <w:rFonts w:ascii="Times New Roman" w:hAnsi="Times New Roman" w:cs="Times New Roman"/>
          <w:sz w:val="28"/>
          <w:szCs w:val="28"/>
        </w:rPr>
        <w:t>изменить шрифты.</w:t>
      </w:r>
      <w:r w:rsidRPr="003B78D9">
        <w:rPr>
          <w:rFonts w:ascii="Times New Roman" w:hAnsi="Times New Roman" w:cs="Times New Roman"/>
          <w:sz w:val="28"/>
          <w:szCs w:val="28"/>
        </w:rPr>
        <w:br/>
        <w:t xml:space="preserve">Данные, представляющие особый интерес для нас здесь является выравнивание данных РФ. Это живет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флэш-памяти по адресам 0x08F000 в 0x08F0DF. При просмотре других частей флэш-память, вы можете также найти другие копии данных выравнивание RF в других местах, но "активных" данных всегда находится в 0x08F000-0x08F0DF. Имея другие копии этих данных регулировка ВЧ вполне удобно, особенно если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активном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данных становится коррумпирова</w:t>
      </w:r>
      <w:r>
        <w:rPr>
          <w:rFonts w:ascii="Times New Roman" w:hAnsi="Times New Roman" w:cs="Times New Roman"/>
          <w:sz w:val="28"/>
          <w:szCs w:val="28"/>
        </w:rPr>
        <w:t>нной. Подробнее об этом позже.</w:t>
      </w:r>
    </w:p>
    <w:p w:rsidR="003B78D9" w:rsidRPr="003B78D9" w:rsidRDefault="003B78D9" w:rsidP="003B78D9">
      <w:pPr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lastRenderedPageBreak/>
        <w:br/>
        <w:t>Ваш первый шаг должен быть, чтобы сделать резервное копирование всего флэш-памяти и сохранить его в файл, так что у вас есть копия, чтобы упасть снова, если что-то пойдет не так в какой-то момент. Начните с поворотом ГД-77 выключенном подключите кабель программирования, и повернуть на GD-77 удерживая следующие комбинации клавиш: бортовой синюю кнопку, зеленую кнопку меню и * (символ замка) ключ. Радио будет питания нормально без других необычных видимых причин.</w:t>
      </w:r>
      <w:r w:rsidRPr="003B78D9">
        <w:rPr>
          <w:rFonts w:ascii="Times New Roman" w:hAnsi="Times New Roman" w:cs="Times New Roman"/>
          <w:sz w:val="28"/>
          <w:szCs w:val="28"/>
        </w:rPr>
        <w:br/>
        <w:t xml:space="preserve">Запустите программу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и внимательно обратите внимание на предупреждающее сообщение, и нажмите " Да " для продолжения. Введите начальный адрес (в шестнадцатеричном виде), как 0, и введите длину (в шестнадцатеричном виде), а 100000 - это один и пять нулей. Нажмите Кнопку Чтение. Теперь вы должны увидеть отображение в GD-77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тветить С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прогами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память и верхней панели светодиодная вспышка красного, и процент прогресс-бар на увеличение ПК. Читать весь флэш займет около пяти с половиной минут. Затем сохранить файл и дать ему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bin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>, и сох</w:t>
      </w:r>
      <w:r>
        <w:rPr>
          <w:rFonts w:ascii="Times New Roman" w:hAnsi="Times New Roman" w:cs="Times New Roman"/>
          <w:sz w:val="28"/>
          <w:szCs w:val="28"/>
        </w:rPr>
        <w:t>ранить файл в безопасное место.</w:t>
      </w:r>
      <w:r w:rsidRPr="003B78D9">
        <w:rPr>
          <w:rFonts w:ascii="Times New Roman" w:hAnsi="Times New Roman" w:cs="Times New Roman"/>
          <w:sz w:val="28"/>
          <w:szCs w:val="28"/>
        </w:rPr>
        <w:br/>
        <w:t>Для того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чтобы начать изменения параметров, обратитесь к таблице ниже, которая показывает, что байт (или бит) на каждый адрес во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используется для. При изменении этих значений, нужно иметь в виду, что флэш-память не как EEPROM, можно не просто переписать данные. Данные изменения сначала нужно стереть. Флэш-память может быть стерта в 4, 32 или 64kbyte блоков. Б-г-77 прошивка выполняет 64kbyte блок стирания для этой области флэш-памяти, что означает, если вы хотите изменить всего один байт, флэш-память сотрет, что 64kbyte блок и Вам необходимо повторно написать, что 64kbyte полностью. Имея это в виду, ваш первый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шаг-прочитать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64kbyte блок данных, который содержит данные центровки РФ. Как указано выше, положить ГД-77 в специальный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режиме чтения/записи с синим боковую кнопку + зеленую кнопку +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кнопку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* (замок) удерживать при включении радио. Начните чтение по адресу 80000 (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hex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) и читать на 10000 (в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hex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>) байт. Сохраните этот блок данных в файл, если вам нравится. Прокрутите вниз, чтобы адрес 8F000 и вы должны увидеть данные, начиная с байта А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А0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С0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С0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0С 12 0С 12. Изменить значение параметра, который вы хотите, то пишите данные, снова используя 80000 в качестве адреса начала и 10000 как длина. Каждого чтения или записи для этого 64kbyte блока займет о</w:t>
      </w:r>
      <w:r>
        <w:rPr>
          <w:rFonts w:ascii="Times New Roman" w:hAnsi="Times New Roman" w:cs="Times New Roman"/>
          <w:sz w:val="28"/>
          <w:szCs w:val="28"/>
        </w:rPr>
        <w:t>коло 25 секунд.</w:t>
      </w:r>
      <w:r w:rsidRPr="003B78D9">
        <w:rPr>
          <w:rFonts w:ascii="Times New Roman" w:hAnsi="Times New Roman" w:cs="Times New Roman"/>
          <w:sz w:val="28"/>
          <w:szCs w:val="28"/>
        </w:rPr>
        <w:br/>
        <w:t xml:space="preserve">Есть несколько удобных функций в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>, чтобы помочь вам управлять данными:</w:t>
      </w:r>
      <w:r w:rsidRPr="003B78D9">
        <w:rPr>
          <w:rFonts w:ascii="Times New Roman" w:hAnsi="Times New Roman" w:cs="Times New Roman"/>
          <w:sz w:val="28"/>
          <w:szCs w:val="28"/>
        </w:rPr>
        <w:br/>
        <w:t xml:space="preserve">Сочетание клавиш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-F представляет собой функцию найти, где можно искать данные из курсоров нынешнее положение и далее.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Hex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или строки ASCII может быть искали. F3, чтобы найти следующее вхождение.</w:t>
      </w:r>
      <w:r w:rsidRPr="003B78D9">
        <w:rPr>
          <w:rFonts w:ascii="Times New Roman" w:hAnsi="Times New Roman" w:cs="Times New Roman"/>
          <w:sz w:val="28"/>
          <w:szCs w:val="28"/>
        </w:rPr>
        <w:br/>
        <w:t xml:space="preserve">Сочетание клавиш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>-G будет идти по адресу, который вы укажите в наговоре, который может сохранить много времени в большой области памяти.</w:t>
      </w:r>
      <w:r w:rsidRPr="003B78D9">
        <w:rPr>
          <w:rFonts w:ascii="Times New Roman" w:hAnsi="Times New Roman" w:cs="Times New Roman"/>
          <w:sz w:val="28"/>
          <w:szCs w:val="28"/>
        </w:rPr>
        <w:br/>
      </w:r>
    </w:p>
    <w:p w:rsidR="003B78D9" w:rsidRDefault="003B78D9" w:rsidP="003B78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78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Серьезное предупреждение: небрежно изменяя определенные </w:t>
      </w:r>
      <w:proofErr w:type="gramStart"/>
      <w:r w:rsidRPr="003B78D9">
        <w:rPr>
          <w:rFonts w:ascii="Times New Roman" w:hAnsi="Times New Roman" w:cs="Times New Roman"/>
          <w:b/>
          <w:bCs/>
          <w:sz w:val="28"/>
          <w:szCs w:val="28"/>
        </w:rPr>
        <w:t>параметры</w:t>
      </w:r>
      <w:proofErr w:type="gramEnd"/>
      <w:r w:rsidRPr="003B78D9">
        <w:rPr>
          <w:rFonts w:ascii="Times New Roman" w:hAnsi="Times New Roman" w:cs="Times New Roman"/>
          <w:b/>
          <w:bCs/>
          <w:sz w:val="28"/>
          <w:szCs w:val="28"/>
        </w:rPr>
        <w:t xml:space="preserve"> могут быть опасны для вашего радио. Например, параметр Выходная мощность до уровня, существенно выше, чем то, что уже </w:t>
      </w:r>
      <w:proofErr w:type="gramStart"/>
      <w:r w:rsidRPr="003B78D9">
        <w:rPr>
          <w:rFonts w:ascii="Times New Roman" w:hAnsi="Times New Roman" w:cs="Times New Roman"/>
          <w:b/>
          <w:bCs/>
          <w:sz w:val="28"/>
          <w:szCs w:val="28"/>
        </w:rPr>
        <w:t>откалиброван для вашего индивидуального радио может</w:t>
      </w:r>
      <w:proofErr w:type="gramEnd"/>
      <w:r w:rsidRPr="003B78D9">
        <w:rPr>
          <w:rFonts w:ascii="Times New Roman" w:hAnsi="Times New Roman" w:cs="Times New Roman"/>
          <w:b/>
          <w:bCs/>
          <w:sz w:val="28"/>
          <w:szCs w:val="28"/>
        </w:rPr>
        <w:t xml:space="preserve"> дать увеличение производства РФ, но и резко увеличить риск выгорания п. РФ. Изменения ДМР I и Q параметров обязательно вызовет </w:t>
      </w:r>
      <w:proofErr w:type="gramStart"/>
      <w:r w:rsidRPr="003B78D9">
        <w:rPr>
          <w:rFonts w:ascii="Times New Roman" w:hAnsi="Times New Roman" w:cs="Times New Roman"/>
          <w:b/>
          <w:bCs/>
          <w:sz w:val="28"/>
          <w:szCs w:val="28"/>
        </w:rPr>
        <w:t>ваш</w:t>
      </w:r>
      <w:proofErr w:type="gramEnd"/>
      <w:r w:rsidRPr="003B78D9">
        <w:rPr>
          <w:rFonts w:ascii="Times New Roman" w:hAnsi="Times New Roman" w:cs="Times New Roman"/>
          <w:b/>
          <w:bCs/>
          <w:sz w:val="28"/>
          <w:szCs w:val="28"/>
        </w:rPr>
        <w:t xml:space="preserve"> ДМБ передаваемого сигнала, чтобы стать повреждены.</w:t>
      </w:r>
      <w:r w:rsidRPr="003B78D9">
        <w:rPr>
          <w:rFonts w:ascii="Times New Roman" w:hAnsi="Times New Roman" w:cs="Times New Roman"/>
          <w:b/>
          <w:bCs/>
          <w:sz w:val="28"/>
          <w:szCs w:val="28"/>
        </w:rPr>
        <w:br/>
        <w:t>ИСПОЛЬЗОВАНИЕ ЭТОЙ ИНФОРМАЦИИ И ПРЕДОСТАВЛЕННЫХ ИНСТРУМЕНТОВ ИСКЛЮЧИТЕЛЬНО НА СВОЙ СТРАХ И РИСК.</w:t>
      </w:r>
    </w:p>
    <w:p w:rsidR="003B78D9" w:rsidRPr="003B78D9" w:rsidRDefault="003B78D9" w:rsidP="003B78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b/>
          <w:sz w:val="28"/>
          <w:szCs w:val="28"/>
        </w:rPr>
      </w:pPr>
      <w:r w:rsidRPr="003B78D9">
        <w:rPr>
          <w:rFonts w:ascii="Times New Roman" w:hAnsi="Times New Roman" w:cs="Times New Roman"/>
          <w:b/>
          <w:sz w:val="28"/>
          <w:szCs w:val="28"/>
        </w:rPr>
        <w:t>ВЫЗДОРОВЛЕНИЕ ОТ ПОВРЕЖДЕ</w:t>
      </w:r>
      <w:r w:rsidRPr="003B78D9">
        <w:rPr>
          <w:rFonts w:ascii="Times New Roman" w:hAnsi="Times New Roman" w:cs="Times New Roman"/>
          <w:b/>
          <w:sz w:val="28"/>
          <w:szCs w:val="28"/>
        </w:rPr>
        <w:t>НИЯ ДАННЫХ ПОСЛЕ ПАМЯТЬ / СБРОС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>Память и / или заводской сброс ГД-77 может повредить информацию на выравнивание блока данных РФ по адресу 8F000 вперед. Типичные симптомы очень низкие или отсутствие RF выхода из радио, ни аналоговый FM и цифровой режимы ДМБ.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 xml:space="preserve">Ранее некоторые пользователи были в состоянии оправиться от этой коррупции,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даунгрейд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до более ранних версий прошивки, а затем выполнить сброс памяти и повторного обновления снова. Это может или не может работать для более поздних версий прошивки, сообщения об успехах отличаться от пользователя к пользователю, и я подозреваю, что это может быть связано с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-существующими условиями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флэш-памяти.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>Описанный здесь способ восстановления коррупцией, которая является более надежным и быстрее, чем Предыдущее понижение-сброс-обновить способ восстановления.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>Как всегда, использовать эти инструменты и информацию с осторожностью, так как серьезные повреждения могут возникнуть в результате неаккуратного ис</w:t>
      </w:r>
      <w:r>
        <w:rPr>
          <w:rFonts w:ascii="Times New Roman" w:hAnsi="Times New Roman" w:cs="Times New Roman"/>
          <w:sz w:val="28"/>
          <w:szCs w:val="28"/>
        </w:rPr>
        <w:t>пользования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 xml:space="preserve">Шаг 1: Скачайте флэш-менеджера, это поддержка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dll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файл, и если Вы не уже есть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hex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-редактор, скачайте и установите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Скачать ссылки даны выше. 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proofErr w:type="gramStart"/>
      <w:r w:rsidRPr="003B78D9">
        <w:rPr>
          <w:rFonts w:ascii="Times New Roman" w:hAnsi="Times New Roman" w:cs="Times New Roman"/>
          <w:sz w:val="28"/>
          <w:szCs w:val="28"/>
        </w:rPr>
        <w:t>Шаг 2: отключить поврежденные ГД-77, подключить кабельное телевидение на радио и на ПК.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Пока н</w:t>
      </w:r>
      <w:r>
        <w:rPr>
          <w:rFonts w:ascii="Times New Roman" w:hAnsi="Times New Roman" w:cs="Times New Roman"/>
          <w:sz w:val="28"/>
          <w:szCs w:val="28"/>
        </w:rPr>
        <w:t xml:space="preserve">е включается. 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>Шаг 3: Нажмите и удерживайте боковую синюю кнопку, зеленую клавишу меню (над кнопкой "стрелка влево") и * ключ / замок (выше кнопку со стрелкой вправо) при повороте на GD-</w:t>
      </w:r>
      <w:r>
        <w:rPr>
          <w:rFonts w:ascii="Times New Roman" w:hAnsi="Times New Roman" w:cs="Times New Roman"/>
          <w:sz w:val="28"/>
          <w:szCs w:val="28"/>
        </w:rPr>
        <w:t xml:space="preserve">77. Радио включится нормально. 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 xml:space="preserve">г 4: Запустите Флэш-Менеджера. 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>Шаг 5: читать весь флэш. Установить начальный адрес (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hex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>) при 0, и задать длину (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шестигранных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>) до 100000 - это один сопровождаемый пятью нулями. Нажмите кнопку "Читать", и подождите около 5-6 минут д</w:t>
      </w:r>
      <w:r>
        <w:rPr>
          <w:rFonts w:ascii="Times New Roman" w:hAnsi="Times New Roman" w:cs="Times New Roman"/>
          <w:sz w:val="28"/>
          <w:szCs w:val="28"/>
        </w:rPr>
        <w:t xml:space="preserve">ля завершения операции чтения. 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lastRenderedPageBreak/>
        <w:t xml:space="preserve">Шаг 6: экспорт данных чтение в файл с помощью кнопки сохранить файл. Назвать файл что-то вроде corruptGD77.bin в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файл должен</w:t>
      </w:r>
      <w:r>
        <w:rPr>
          <w:rFonts w:ascii="Times New Roman" w:hAnsi="Times New Roman" w:cs="Times New Roman"/>
          <w:sz w:val="28"/>
          <w:szCs w:val="28"/>
        </w:rPr>
        <w:t xml:space="preserve"> показать как 1.0 Мб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Размер. 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 xml:space="preserve">Шаг 7: Запустите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Вхг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или ваш любимый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hex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>-редактор. Откройте файл, который вы прос</w:t>
      </w:r>
      <w:r>
        <w:rPr>
          <w:rFonts w:ascii="Times New Roman" w:hAnsi="Times New Roman" w:cs="Times New Roman"/>
          <w:sz w:val="28"/>
          <w:szCs w:val="28"/>
        </w:rPr>
        <w:t xml:space="preserve">то сохранены в флэш-менеджера. 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 xml:space="preserve">Шаг 8: теперь ищите другие копии данных трасс РФ, которые должны скрываться в других местах дампа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-памяти. Мы опираемся на тот факт, что некоторые данные центровки РФ не меняется от радио к радио. Один такой элемент данных отображается как строка ASCII из SQ4242 (обратите внимание на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заглавные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/ прописные кв.). Чтобы выполнить поиск с нача</w:t>
      </w:r>
      <w:r>
        <w:rPr>
          <w:rFonts w:ascii="Times New Roman" w:hAnsi="Times New Roman" w:cs="Times New Roman"/>
          <w:sz w:val="28"/>
          <w:szCs w:val="28"/>
        </w:rPr>
        <w:t xml:space="preserve">ла, ищем строку SQ4242 в ASCII 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>Шаг 9: как только вы обнаружили это явление, посмотри на данные вокруг него. Около 75 (десятичное) байтов до этого последовательность SQ4242, там должен быть набор повторяющихся байт А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А0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С0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С0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0С 12 0С 12. Если вы найдете это, то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скорее всего нашли действительный и нетленным копию вашей радиостанции упорядочивание данных РФ. Если Вы не нашли этого, продолжайте поиск, пока не найдем достоверных данных центровки РФ. Общий адрес найти такие данные, как правило</w:t>
      </w:r>
      <w:r>
        <w:rPr>
          <w:rFonts w:ascii="Times New Roman" w:hAnsi="Times New Roman" w:cs="Times New Roman"/>
          <w:sz w:val="28"/>
          <w:szCs w:val="28"/>
        </w:rPr>
        <w:t xml:space="preserve">, 50100 в 501DF (шестигранный) 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>Шаг 10: из начала последовательности байт А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А0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0С 12 0С Ц0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Ц0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12, скопировать блок 224 байт. Поэтому, если вы находите допустимым, упорядочивание данных, начиная с адреса 50100, скопировать данные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адресной 50100 в 501DF, и вставить эти данные в адрес, начинающийся на 8F000. Вы можете выделить, скопировать и вст</w:t>
      </w:r>
      <w:r>
        <w:rPr>
          <w:rFonts w:ascii="Times New Roman" w:hAnsi="Times New Roman" w:cs="Times New Roman"/>
          <w:sz w:val="28"/>
          <w:szCs w:val="28"/>
        </w:rPr>
        <w:t xml:space="preserve">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очень удобно. 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 xml:space="preserve">Шаг 11: как только вы удовлетворены тем, что у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вас есть достоверные сведения регулировка ВЧ копируются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в адрес 8F000 в 8F0DF, сохраните файл на диске, называя это что-то вроде repairedGD77.снова ОГРН, файл должен показать как 1.0</w:t>
      </w:r>
      <w:r>
        <w:rPr>
          <w:rFonts w:ascii="Times New Roman" w:hAnsi="Times New Roman" w:cs="Times New Roman"/>
          <w:sz w:val="28"/>
          <w:szCs w:val="28"/>
        </w:rPr>
        <w:t xml:space="preserve"> Мбайт по размеру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 xml:space="preserve">Шаг 12: еще в флэш-менеджер, с помощью кнопки "открыть файл", чтобы загрузить ваш repairedGD77.файл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bin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. Прокрутите список вниз, или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 xml:space="preserve">используйте сочетание клавиш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>-G оборудованы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>, чтобы перейти непосредственно к решению 8F000 и подтверждения действительных данных регулировка ВЧ присутствует. Как указано выше, начинается с байт А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А0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0С 12 0С Ц0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Ц0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12. Если он не появляется там, что-то не пошел совсем правильно, и вы должны вернуться к ша</w:t>
      </w:r>
      <w:r>
        <w:rPr>
          <w:rFonts w:ascii="Times New Roman" w:hAnsi="Times New Roman" w:cs="Times New Roman"/>
          <w:sz w:val="28"/>
          <w:szCs w:val="28"/>
        </w:rPr>
        <w:t xml:space="preserve">гу 7 и выше, попробуйте снова. 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>Шаг 13: выключите ваш Б-г-77 и включите его вновь с особой силой снова последовательн</w:t>
      </w:r>
      <w:r>
        <w:rPr>
          <w:rFonts w:ascii="Times New Roman" w:hAnsi="Times New Roman" w:cs="Times New Roman"/>
          <w:sz w:val="28"/>
          <w:szCs w:val="28"/>
        </w:rPr>
        <w:t xml:space="preserve">ости, так же как и в шаге 3. 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 xml:space="preserve">Шаг 14: теперь настало время, чтобы написать верные данные центровки РФ обратно на радио. Нам не нужно писать все содержимое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, но нужно написать хоть 64kbyte блок для этой работы. Введите начальный адрес (в шестнадцатеричном виде) из 80000 - это восемь, сопровождаемый четырьмя нулями, и введите Продолжительность (в шестнадцатеричном </w:t>
      </w:r>
      <w:r w:rsidRPr="003B78D9">
        <w:rPr>
          <w:rFonts w:ascii="Times New Roman" w:hAnsi="Times New Roman" w:cs="Times New Roman"/>
          <w:sz w:val="28"/>
          <w:szCs w:val="28"/>
        </w:rPr>
        <w:lastRenderedPageBreak/>
        <w:t>виде), а 10000 - это единица с четырьмя нулями. Нажмите кнопку записать и ждем примерно 25</w:t>
      </w:r>
      <w:r>
        <w:rPr>
          <w:rFonts w:ascii="Times New Roman" w:hAnsi="Times New Roman" w:cs="Times New Roman"/>
          <w:sz w:val="28"/>
          <w:szCs w:val="28"/>
        </w:rPr>
        <w:t xml:space="preserve"> секунд для завершения записи. 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>Шаг 15: выключите ваш Б-г-77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тсоедините кабель программирования и питания нормально, и тест.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 Б-г-77</w:t>
      </w:r>
      <w:r>
        <w:rPr>
          <w:rFonts w:ascii="Times New Roman" w:hAnsi="Times New Roman" w:cs="Times New Roman"/>
          <w:sz w:val="28"/>
          <w:szCs w:val="28"/>
        </w:rPr>
        <w:t xml:space="preserve">, должны быть штатно работает. 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 xml:space="preserve">Не рекомендуется использование типичных значений, приведенных в таблице выше, чтобы восстановить новые данные регулировка ВЧ блок с нуля, если не используется в качестве крайней меры. Причина этого заключается в том, что некоторые параметры имеют очень 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 xml:space="preserve">, особенно на частоте настройки и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dmr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 xml:space="preserve"> I и Q значения. Это всегда лучше, чтобы найти копии данных центровки РФ, что является специфическим и уникальным для вашего радио. Типичные значения приведены только в качестве руководства и дать некоторый конте</w:t>
      </w:r>
      <w:proofErr w:type="gramStart"/>
      <w:r w:rsidRPr="003B78D9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3B78D9">
        <w:rPr>
          <w:rFonts w:ascii="Times New Roman" w:hAnsi="Times New Roman" w:cs="Times New Roman"/>
          <w:sz w:val="28"/>
          <w:szCs w:val="28"/>
        </w:rPr>
        <w:t>я возможной ко</w:t>
      </w:r>
      <w:r>
        <w:rPr>
          <w:rFonts w:ascii="Times New Roman" w:hAnsi="Times New Roman" w:cs="Times New Roman"/>
          <w:sz w:val="28"/>
          <w:szCs w:val="28"/>
        </w:rPr>
        <w:t xml:space="preserve">рректировки вы можете сделать. </w:t>
      </w:r>
    </w:p>
    <w:p w:rsidR="003B78D9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версия 1.3 --- 9 апреля 2018</w:t>
      </w:r>
    </w:p>
    <w:p w:rsidR="00B6185B" w:rsidRPr="003B78D9" w:rsidRDefault="003B78D9" w:rsidP="003B78D9">
      <w:pPr>
        <w:ind w:left="-142" w:right="-568"/>
        <w:rPr>
          <w:rFonts w:ascii="Times New Roman" w:hAnsi="Times New Roman" w:cs="Times New Roman"/>
          <w:sz w:val="28"/>
          <w:szCs w:val="28"/>
        </w:rPr>
      </w:pPr>
      <w:r w:rsidRPr="003B78D9">
        <w:rPr>
          <w:rFonts w:ascii="Times New Roman" w:hAnsi="Times New Roman" w:cs="Times New Roman"/>
          <w:sz w:val="28"/>
          <w:szCs w:val="28"/>
        </w:rPr>
        <w:t xml:space="preserve">© Авторские Права Джейсон </w:t>
      </w:r>
      <w:proofErr w:type="spellStart"/>
      <w:r w:rsidRPr="003B78D9">
        <w:rPr>
          <w:rFonts w:ascii="Times New Roman" w:hAnsi="Times New Roman" w:cs="Times New Roman"/>
          <w:sz w:val="28"/>
          <w:szCs w:val="28"/>
        </w:rPr>
        <w:t>Рейли</w:t>
      </w:r>
      <w:proofErr w:type="spellEnd"/>
      <w:r w:rsidRPr="003B78D9">
        <w:rPr>
          <w:rFonts w:ascii="Times New Roman" w:hAnsi="Times New Roman" w:cs="Times New Roman"/>
          <w:sz w:val="28"/>
          <w:szCs w:val="28"/>
        </w:rPr>
        <w:t>, 2018</w:t>
      </w:r>
    </w:p>
    <w:sectPr w:rsidR="00B6185B" w:rsidRPr="003B78D9" w:rsidSect="003B78D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D9"/>
    <w:rsid w:val="00384F1A"/>
    <w:rsid w:val="003B78D9"/>
    <w:rsid w:val="00AA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h-nexus.de/en/downloads.php?product=Hx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ithub.com/rogerclarkmelbourne/radioddity_gd-77_flash_manager/raw/master/exe/Be.Windows.Forms.HexBox.dll" TargetMode="External"/><Relationship Id="rId5" Type="http://schemas.openxmlformats.org/officeDocument/2006/relationships/hyperlink" Target="https://github.com/rogerclarkmelbourne/radioddity_gd-77_flash_manager/raw/master/exe/GD77_FlashManager.ex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2018-04-09T18:13:00Z</dcterms:created>
  <dcterms:modified xsi:type="dcterms:W3CDTF">2018-04-09T18:22:00Z</dcterms:modified>
</cp:coreProperties>
</file>